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E5F9E" w:rsidRDefault="00811C5A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114300" distB="114300" distL="114300" distR="114300">
            <wp:extent cx="3897630" cy="3356610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97630" cy="33566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Тема: </w:t>
      </w:r>
      <w:r>
        <w:rPr>
          <w:rFonts w:ascii="Times New Roman" w:eastAsia="Times New Roman" w:hAnsi="Times New Roman" w:cs="Times New Roman"/>
          <w:sz w:val="28"/>
          <w:szCs w:val="28"/>
        </w:rPr>
        <w:t>Аквариумные рыбы.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-Отгадайте загадку.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 воздуха живёт, 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Холодная, как лёд, 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хочет пить, а пьёт. 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Бронёй блестит, но не звенит 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 всё молчит, молчит.(рыба)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-Каких рыб знаете?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-Для чего нужна рыба?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-Каким образом люди стараются сохранить некоторые виды рыб?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-Отгадайте ещё одну загадку.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окошке - пруд.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нём рыбёшки живут.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 стеклянных берегов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 бывает рыбаков.(Аквариум)</w:t>
      </w:r>
    </w:p>
    <w:p w:rsidR="009E5F9E" w:rsidRDefault="00811C5A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-Что такое аквариум? 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-Для чего он нужен?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-Из чего делают аквариумы?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кого дома есть аквариум?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-Кто в них живёт?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-Какие рыбки живут в аквариумах?(аквариумные)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-Чем они отличаются от рыб, живущих в реках и озёрах?</w:t>
      </w:r>
    </w:p>
    <w:p w:rsidR="009E5F9E" w:rsidRDefault="00811C5A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-А откуда их берут, чтобы поместить в аквариум?</w:t>
      </w:r>
    </w:p>
    <w:p w:rsidR="009E5F9E" w:rsidRDefault="00811C5A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Аквариумные рыбки привлекают взгляд своими плавными и неспешными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движениями. Смотря на этих обитателей водной стихии, можно забыть обо всех проблемах и заботах, успокоиться и полностью расслабиться.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Откуда же такие красавицы прибыли? Где их Родина?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Предки обитателей наших аквариумов, а иногда, вполне возможно, что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они сами, те, кого мы сейчас называем аквариумными рыбками, когда-то являлись обитателями всевозможных стран с тёплым климатом. 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4670474" cy="4276579"/>
            <wp:effectExtent l="0" t="0" r="0" b="0"/>
            <wp:docPr id="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0474" cy="427657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Родина аквариумных рыбок – субтропическая Юго-Восточная Азия (бойцовые рыбки), Южная Америка ( Венесуэла,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Барбадос,Тринидад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 является родиной гуппи. Мексика и Гватемала являются родиной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скалярий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цихладом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хелихромисов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Однако родина самых эффектных и не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превзойдённых аквариумных рыбок – светящихся неонов не там, а в верховьях Амазонки, где они обитают в небольших озёрах и речках, 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тетрафон-рио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, “коллега” неонов из реки Рио-де-Жанейро отличаются  своей неприхотливостью.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556739" cy="4248443"/>
            <wp:effectExtent l="0" t="0" r="635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57485" cy="42490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E5F9E" w:rsidRDefault="00811C5A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Как правильно ухаживать за аквариумными рыбками в домашних условиях?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-Кто из вас желает иметь дома аквариумных рыбок? В чём же дело?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-А вы думаете, что купили аквариумную рыбку, принесли домой, поместили в воду, на том дело и кончилось?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-Почему ваши рыбки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долго не будут жить?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-Чтобы рыбки у вас выжили и радовали вас своим видом, необходимо знать правила ухода за ними.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114300" distB="114300" distL="114300" distR="114300">
            <wp:extent cx="5303520" cy="4719320"/>
            <wp:effectExtent l="0" t="0" r="0" b="508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4146" cy="47198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-Как же ухаживать за рыбками?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начала определитесь с тем, сколько разновидностей рыбок будет проживать в вашем аквариуме. Помните, что </w:t>
      </w:r>
      <w:r>
        <w:rPr>
          <w:rFonts w:ascii="Times New Roman" w:eastAsia="Times New Roman" w:hAnsi="Times New Roman" w:cs="Times New Roman"/>
          <w:sz w:val="28"/>
          <w:szCs w:val="28"/>
        </w:rPr>
        <w:t>обитатели бывают хищными, и при соответствующих размерах, им не составит труда съесть остальных, более мелких рыбок на завтрак. Поэтому, приобретая очередную парочку, не поленитесь расспросить у продавца, не дает ли он вам настоящих пираний. Возможно, крас</w:t>
      </w:r>
      <w:r>
        <w:rPr>
          <w:rFonts w:ascii="Times New Roman" w:eastAsia="Times New Roman" w:hAnsi="Times New Roman" w:cs="Times New Roman"/>
          <w:sz w:val="28"/>
          <w:szCs w:val="28"/>
        </w:rPr>
        <w:t>ивые рыбки просто не смогут сосуществовать ни с кем другим, кроме себе подобных.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Отдельные обитатели аквариума могут жить только в определенных условиях, и вам надо определить, в каких именно. Так, для рыбок важна температура, кислотность, жесткость воды,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корм, наличие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аэрофильтрации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степень освещенности аквариума, частота замены воды и т.д. В первую очередь, нужно обращать внимание именно на воду, которая, по возможности, должна быть не свежая, а отстоянная. Сроки отстаивания воды будут зависеть от прихот</w:t>
      </w:r>
      <w:r>
        <w:rPr>
          <w:rFonts w:ascii="Times New Roman" w:eastAsia="Times New Roman" w:hAnsi="Times New Roman" w:cs="Times New Roman"/>
          <w:sz w:val="28"/>
          <w:szCs w:val="28"/>
        </w:rPr>
        <w:t>ей обитателей аквариума. Например, некоторые рыбки могут умереть, если вода простоит не больше суток. Это можно объяснить тем, что хлорка в водопроводной воде за сутки не исчезнет.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Только через 2-3 дня можно будет говорить о том, что вода относительно чист</w:t>
      </w:r>
      <w:r>
        <w:rPr>
          <w:rFonts w:ascii="Times New Roman" w:eastAsia="Times New Roman" w:hAnsi="Times New Roman" w:cs="Times New Roman"/>
          <w:sz w:val="28"/>
          <w:szCs w:val="28"/>
        </w:rPr>
        <w:t>ая. Если вы не хотите ожидать столь долго, прогрейте воду примерно до температуры 17 градусов, а затем остудите ее. Данный ход поможет вам высвободить из воды лишний кислород, который также не идет на пользу рыбкам в аквариуме.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Воду в аквариуме надо менят</w:t>
      </w:r>
      <w:r>
        <w:rPr>
          <w:rFonts w:ascii="Times New Roman" w:eastAsia="Times New Roman" w:hAnsi="Times New Roman" w:cs="Times New Roman"/>
          <w:sz w:val="28"/>
          <w:szCs w:val="28"/>
        </w:rPr>
        <w:t>ь раз в неделю, обновляя при этом лишь треть воды. Некоторые тропические рыбки воспринимают замену водной среды, как большой стресс. Если у вас именно такие обитатели, то обновлять нужно не треть, а лишь пятую часть воды.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472333" cy="3720905"/>
            <wp:effectExtent l="0" t="0" r="0" b="0"/>
            <wp:docPr id="8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3071" cy="37214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-Что подразумевает под собой еже</w:t>
      </w:r>
      <w:r>
        <w:rPr>
          <w:rFonts w:ascii="Times New Roman" w:eastAsia="Times New Roman" w:hAnsi="Times New Roman" w:cs="Times New Roman"/>
          <w:sz w:val="28"/>
          <w:szCs w:val="28"/>
        </w:rPr>
        <w:t>дневный уход за аквариумными рыбками?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Поддержка среды обитания на должном уровне. То есть, ежедневно нужно проверять температуру, следить за чистотой фильтра и работой компрессора, включать освещение при необходимости. Если вода холодная, нужно прогреть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ее до необходимой температуры с помощью аквариумного обогревателя. Как мы уже сказали, добавлять в аквариум можно исключительно отстоянную воду. В резервуар нельзя помещать посторонние предметы, имеющие возможность выделять в водную среду различные вещест</w:t>
      </w:r>
      <w:r>
        <w:rPr>
          <w:rFonts w:ascii="Times New Roman" w:eastAsia="Times New Roman" w:hAnsi="Times New Roman" w:cs="Times New Roman"/>
          <w:sz w:val="28"/>
          <w:szCs w:val="28"/>
        </w:rPr>
        <w:t>ва. В помещении с аквариумом запрещается курить, поскольку дым навредит вашим драгоценным рыбкам, отравив воду.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114300" distB="114300" distL="114300" distR="114300">
            <wp:extent cx="4002259" cy="3123028"/>
            <wp:effectExtent l="0" t="0" r="0" b="1270"/>
            <wp:docPr id="4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02259" cy="31230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Кормление. Рыбок нужно кормить один-два раза в день. Если у вас мальки, то регулярность их кормления должна достигать четырех-пяти раз. Нов</w:t>
      </w:r>
      <w:r>
        <w:rPr>
          <w:rFonts w:ascii="Times New Roman" w:eastAsia="Times New Roman" w:hAnsi="Times New Roman" w:cs="Times New Roman"/>
          <w:sz w:val="28"/>
          <w:szCs w:val="28"/>
        </w:rPr>
        <w:t>ички часто путаются с количеством корма, которое необходимо рыбкам для утоления голода. Чтобы определить точное количество, нужно просто основываться на опыте работы с аквариумными обитателями. Проследите за тем, сколько корма они съедят за 5-10 минут, пос</w:t>
      </w:r>
      <w:r>
        <w:rPr>
          <w:rFonts w:ascii="Times New Roman" w:eastAsia="Times New Roman" w:hAnsi="Times New Roman" w:cs="Times New Roman"/>
          <w:sz w:val="28"/>
          <w:szCs w:val="28"/>
        </w:rPr>
        <w:t>ле чего ориентируйтесь именно на это количество. Если вы не хотите, чтобы вода в аквариуме была постоянно загрязнена, не забудьте убрать с поверхности воды корм, который рыбки не съели. Никогда не перекармливайте аквариумных жителей, иначе они станут черес</w:t>
      </w:r>
      <w:r>
        <w:rPr>
          <w:rFonts w:ascii="Times New Roman" w:eastAsia="Times New Roman" w:hAnsi="Times New Roman" w:cs="Times New Roman"/>
          <w:sz w:val="28"/>
          <w:szCs w:val="28"/>
        </w:rPr>
        <w:t>чур пассивными. Можно использовать сухой, живой или замороженный корм.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Сухой корм представляет собой либо сухую дафнию, либо какую-либо натуральную сухую смесь. Живой корм – это ряска, мотыль или трубочник. Если используете замороженный корм, не забудьте е</w:t>
      </w:r>
      <w:r>
        <w:rPr>
          <w:rFonts w:ascii="Times New Roman" w:eastAsia="Times New Roman" w:hAnsi="Times New Roman" w:cs="Times New Roman"/>
          <w:sz w:val="28"/>
          <w:szCs w:val="28"/>
        </w:rPr>
        <w:t>го предварительно разморозить. Нельзя сказать, что та или иная разновидность корма полезнее остальных. Главное – правильно сбалансированное и разнообразное питание. Корм должен распределяться по аквариуму таким образом, чтобы доступ к нему могли получить н</w:t>
      </w:r>
      <w:r>
        <w:rPr>
          <w:rFonts w:ascii="Times New Roman" w:eastAsia="Times New Roman" w:hAnsi="Times New Roman" w:cs="Times New Roman"/>
          <w:sz w:val="28"/>
          <w:szCs w:val="28"/>
        </w:rPr>
        <w:t>е только сильные, но и слабые, а также донные рыбки. Вам предстоит за этим тщательно проследить.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114300" distB="114300" distL="114300" distR="114300">
            <wp:extent cx="5873262" cy="4424289"/>
            <wp:effectExtent l="0" t="0" r="0" b="0"/>
            <wp:docPr id="6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73262" cy="44242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Ежедневная проверка растений и рыбок. Как только вы заметили малейшие признаки разложения растений, их нужно срочно изъять из аквариума и выкинуть. Рыбки </w:t>
      </w:r>
      <w:r>
        <w:rPr>
          <w:rFonts w:ascii="Times New Roman" w:eastAsia="Times New Roman" w:hAnsi="Times New Roman" w:cs="Times New Roman"/>
          <w:sz w:val="28"/>
          <w:szCs w:val="28"/>
        </w:rPr>
        <w:t>могут чем-либо заболеть, что проявляется в виде подозрительных пятен и наростов. Если вы не хотите, чтобы заболели и другие рыбки, перенесите больное создание в карантинный аквариум. Рыбки сами не вылечатся, поэтому нужно проконсультироваться со специалист</w:t>
      </w:r>
      <w:r>
        <w:rPr>
          <w:rFonts w:ascii="Times New Roman" w:eastAsia="Times New Roman" w:hAnsi="Times New Roman" w:cs="Times New Roman"/>
          <w:sz w:val="28"/>
          <w:szCs w:val="28"/>
        </w:rPr>
        <w:t>ом, который укажет на конкретное заболевание и посоветует правильные меры по его устранению.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Если говорить о генеральной уборке вашего аквариума, то ее сроки будут обуславливаться «капризностью» ваших рыбок. Терпеливые создания без проблем перенесут еженед</w:t>
      </w:r>
      <w:r>
        <w:rPr>
          <w:rFonts w:ascii="Times New Roman" w:eastAsia="Times New Roman" w:hAnsi="Times New Roman" w:cs="Times New Roman"/>
          <w:sz w:val="28"/>
          <w:szCs w:val="28"/>
        </w:rPr>
        <w:t>ельную уборку. А вот если в аквариуме живут рыбки, для которых даже долив воды является стрессом, то нужно производить уборку раз или два в месяц. Рыбки на время генеральной уборки переносятся в другую емкость, после чего можно приступать к чистке аквариум</w:t>
      </w:r>
      <w:r>
        <w:rPr>
          <w:rFonts w:ascii="Times New Roman" w:eastAsia="Times New Roman" w:hAnsi="Times New Roman" w:cs="Times New Roman"/>
          <w:sz w:val="28"/>
          <w:szCs w:val="28"/>
        </w:rPr>
        <w:t>а. Слейте воду, очистите дно и стенки от загрязнений, отходов жизнедеятельности и остатков корма. Не забудьте помыть фильтр. Часто тревожить аквариумных обитателей не рекомендуется, да и фанатичная чистка через день может просто навредить всем, кто живет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вашем аквариуме. Но и забывать об элементарной уборке также не рекомендуется.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-Как видите, ничего сложного в уходе и содержании аквариумных рыбок нет. Придерживайтесь основных правил, и у вас не будет никаких проблем. Обязательно выясните оптимальные усло</w:t>
      </w:r>
      <w:r>
        <w:rPr>
          <w:rFonts w:ascii="Times New Roman" w:eastAsia="Times New Roman" w:hAnsi="Times New Roman" w:cs="Times New Roman"/>
          <w:sz w:val="28"/>
          <w:szCs w:val="28"/>
        </w:rPr>
        <w:t>вия для содержания ваших рыбок, и четко их придерживайтесь. В вопросах освещения, кормления и уборки нужно руководствоваться исключительно здравым смыслом. Не беспокойте рыб частыми уборками, не перекармливайте их, но и не заставляйте голодать, и тогда рыб</w:t>
      </w:r>
      <w:r>
        <w:rPr>
          <w:rFonts w:ascii="Times New Roman" w:eastAsia="Times New Roman" w:hAnsi="Times New Roman" w:cs="Times New Roman"/>
          <w:sz w:val="28"/>
          <w:szCs w:val="28"/>
        </w:rPr>
        <w:t>ки будут счастливы.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114300" distB="114300" distL="114300" distR="114300">
            <wp:extent cx="5859194" cy="6182751"/>
            <wp:effectExtent l="0" t="0" r="8255" b="8890"/>
            <wp:docPr id="7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59194" cy="61827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E5F9E" w:rsidRDefault="00811C5A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Дрессировка рыбок.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Вряд ли с рыбками удастся поставить цирковой номер, однако кое-чему их все же обучить можно. Рыбам свойственно любопытство, и если в аквариуме в отдалении от кормушки на нитке подвесить цветной шарик, то они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отправя</w:t>
      </w:r>
      <w:r>
        <w:rPr>
          <w:rFonts w:ascii="Times New Roman" w:eastAsia="Times New Roman" w:hAnsi="Times New Roman" w:cs="Times New Roman"/>
          <w:sz w:val="28"/>
          <w:szCs w:val="28"/>
        </w:rPr>
        <w:t>тся изучать неизвестный объект. Когда они уплывут от кормушки, туда быстро насыпают любимый корм рыб. Понадобится повторить эти манипуляции несколько раз, прежде чем рыбы свяжут появление шарика и наличие пищи в кормушке. В следующий раз шарик послужит сиг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налом того, что надо плыть к кормушке, даже если она, в конце концов, окажется пустой. Похожим образом можно играть на инстинктах рыб и обучать их различным трюкам. Подойдет все, что пришло в голову, однако рыбы быстро приобретают навыки и столь же быстро </w:t>
      </w:r>
      <w:r>
        <w:rPr>
          <w:rFonts w:ascii="Times New Roman" w:eastAsia="Times New Roman" w:hAnsi="Times New Roman" w:cs="Times New Roman"/>
          <w:sz w:val="28"/>
          <w:szCs w:val="28"/>
        </w:rPr>
        <w:t>их теряют, поэтому нужны регулярные занятия с ними. Можно даже составить целую программу для создания иллюзии разумного поведения рыб. Если вырезать из картона две фигуры разного размера и прикладывать одну в процессе кормления, а другую после кормления, т</w:t>
      </w:r>
      <w:r>
        <w:rPr>
          <w:rFonts w:ascii="Times New Roman" w:eastAsia="Times New Roman" w:hAnsi="Times New Roman" w:cs="Times New Roman"/>
          <w:sz w:val="28"/>
          <w:szCs w:val="28"/>
        </w:rPr>
        <w:t>о рыбы привыкнут и будут подплывать к фигуре, связанной с кормлением, и проигнорируют фигуру, после появления которой их не кормят. Подобный фокус выглядит еще более занимательно при нанесении на картонки надписей. Точно так же рыб учат откликаться на звук</w:t>
      </w:r>
      <w:r>
        <w:rPr>
          <w:rFonts w:ascii="Times New Roman" w:eastAsia="Times New Roman" w:hAnsi="Times New Roman" w:cs="Times New Roman"/>
          <w:sz w:val="28"/>
          <w:szCs w:val="28"/>
        </w:rPr>
        <w:t>, например, на стук или звонок.</w:t>
      </w:r>
    </w:p>
    <w:p w:rsidR="009E5F9E" w:rsidRDefault="00811C5A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Перевозка аквариумных рыбок.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Тем, кто предпочитает аквариумных рыбок всем другим домашним животным, приходится решать вопрос об их транспортировке. Новичку может показаться, что никаких проблем с перевозкой быть не должно, </w:t>
      </w:r>
      <w:r>
        <w:rPr>
          <w:rFonts w:ascii="Times New Roman" w:eastAsia="Times New Roman" w:hAnsi="Times New Roman" w:cs="Times New Roman"/>
          <w:sz w:val="28"/>
          <w:szCs w:val="28"/>
        </w:rPr>
        <w:t>однако это не так. Надо принимать во внимание массу различных факторов, нюансов, поскольку переезд вызывает у рыбок стресс.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транспортировки рыбок опытные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аквариумисты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используют либо стеклянные банки, либо полиэтиленовые пакеты.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Стеклянные банки доволь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но часто используют и любители, и профессионалы. Стеклянная тара очень удобна, однако с ней нужно осторожно обращаться, иначе можно ее разбить. Если на улице холодно, то маленькую 0,5-литро-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вую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банку можно засунуть во внутренний карман одежды, и рыбка не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замерзнет. Большую банку помещают в сумку или чемодан, приложив к банке грелку с теплой водой и обмотав банку с грелкой тканью, желательно шерстяной. При температуре до -5 °С можно класть банку в пакет, не забыв завернуть ее в толстую шерстяную ткань, — в </w:t>
      </w:r>
      <w:r>
        <w:rPr>
          <w:rFonts w:ascii="Times New Roman" w:eastAsia="Times New Roman" w:hAnsi="Times New Roman" w:cs="Times New Roman"/>
          <w:sz w:val="28"/>
          <w:szCs w:val="28"/>
        </w:rPr>
        <w:t>этом случае рыбки около 20 минут смогут находиться на улице без существенного охлаждения воды. Транспортировка в банках предполагает, что воды будет не более 2/3 их объема. Как правило, продолжительность перевозки в стеклянных банках не превышает 40 минут,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 более длительные лучше осуществлять в полиэтиленовых пакетах.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Перевозить рыбок можно и в особых транспортировочных пакетах, которые продаются на рынке или в зоомагазине, — их можно использовать многократно. Эти пакеты имеют закругленные нижние края и изготовлены из специального плотного полиэтилена. Их заполняют водо</w:t>
      </w:r>
      <w:r>
        <w:rPr>
          <w:rFonts w:ascii="Times New Roman" w:eastAsia="Times New Roman" w:hAnsi="Times New Roman" w:cs="Times New Roman"/>
          <w:sz w:val="28"/>
          <w:szCs w:val="28"/>
        </w:rPr>
        <w:t>й на 1/4—1/5 объема, смыкают верхние края и с помощью компрессора закачивают внутрь воздух. Потом края плотно перекрывают резинкой. В пакет можно закачать не воздух, а кислород, тогда длительность транспортировки пакета объемом 20 л (вмещается до 500 молод</w:t>
      </w:r>
      <w:r>
        <w:rPr>
          <w:rFonts w:ascii="Times New Roman" w:eastAsia="Times New Roman" w:hAnsi="Times New Roman" w:cs="Times New Roman"/>
          <w:sz w:val="28"/>
          <w:szCs w:val="28"/>
        </w:rPr>
        <w:t>ых мелких особей) может составлять 72 часа.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Если пакеты небольшие, то при размере рыбы более 75 мм в каждый пакет помещают по 1 экземпляру. То же нужно сказать и о рыбах с хорошо развитым инстинктом защиты территории. Очень крупные экземпляры можно перевоз</w:t>
      </w:r>
      <w:r>
        <w:rPr>
          <w:rFonts w:ascii="Times New Roman" w:eastAsia="Times New Roman" w:hAnsi="Times New Roman" w:cs="Times New Roman"/>
          <w:sz w:val="28"/>
          <w:szCs w:val="28"/>
        </w:rPr>
        <w:t>ить в ведре с крышкой. Если предполагается долго везти рыб по жаре, то не помешает захватить с собой термос или емкость со стенками, обложенными пенопластом.</w:t>
      </w:r>
    </w:p>
    <w:p w:rsidR="009E5F9E" w:rsidRDefault="00811C5A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Поскольку уже сам переезд для них является стрессом, его желательно не усугублять. После транспорт</w:t>
      </w:r>
      <w:r>
        <w:rPr>
          <w:rFonts w:ascii="Times New Roman" w:eastAsia="Times New Roman" w:hAnsi="Times New Roman" w:cs="Times New Roman"/>
          <w:sz w:val="28"/>
          <w:szCs w:val="28"/>
        </w:rPr>
        <w:t>ировки рыбкам требуются условия и время для адаптации — их обязательно надо поместить в карантинный аквариум. Содержатся там рыбки от 14 дней и более. Процедура следующая: сначала пакет опускают в аквариум и держат там около 30 минут, чтобы температура вод</w:t>
      </w:r>
      <w:r>
        <w:rPr>
          <w:rFonts w:ascii="Times New Roman" w:eastAsia="Times New Roman" w:hAnsi="Times New Roman" w:cs="Times New Roman"/>
          <w:sz w:val="28"/>
          <w:szCs w:val="28"/>
        </w:rPr>
        <w:t>ы в обеих емкостях сравнялась, затем пакет открывают и через каждые 6 минут маленькими порциями доливают воду из карантинного аквариума в пакет, причем объем добавленной воды должен равняться по крайней мере половине объема воды, которая уже была в пакете,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— таким образом, новые рыбки лучше приспособятся к химическому и газовому составу среды, где они должны будут жить, потом можно запускать их непосредственно в аквариум. Такая карантинная процедура очень важна.</w:t>
      </w:r>
    </w:p>
    <w:p w:rsidR="009E5F9E" w:rsidRDefault="009E5F9E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9E5F9E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F9E"/>
    <w:rsid w:val="00162B28"/>
    <w:rsid w:val="0038757D"/>
    <w:rsid w:val="004107C2"/>
    <w:rsid w:val="007003C7"/>
    <w:rsid w:val="00811C5A"/>
    <w:rsid w:val="009E5F9E"/>
    <w:rsid w:val="00C21709"/>
    <w:rsid w:val="00E25638"/>
    <w:rsid w:val="00F01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EF73C8"/>
  <w15:docId w15:val="{748F0CC6-1AB0-8240-9808-1468090BE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13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12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image" Target="media/image8.jpg" /><Relationship Id="rId5" Type="http://schemas.openxmlformats.org/officeDocument/2006/relationships/image" Target="media/image2.jpg" /><Relationship Id="rId10" Type="http://schemas.openxmlformats.org/officeDocument/2006/relationships/image" Target="media/image7.jpg" /><Relationship Id="rId4" Type="http://schemas.openxmlformats.org/officeDocument/2006/relationships/image" Target="media/image1.jpg" /><Relationship Id="rId9" Type="http://schemas.openxmlformats.org/officeDocument/2006/relationships/image" Target="media/image6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1729</Words>
  <Characters>9857</Characters>
  <Application>Microsoft Office Word</Application>
  <DocSecurity>0</DocSecurity>
  <Lines>82</Lines>
  <Paragraphs>23</Paragraphs>
  <ScaleCrop>false</ScaleCrop>
  <Company/>
  <LinksUpToDate>false</LinksUpToDate>
  <CharactersWithSpaces>11563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9</cp:revision>
  <dcterms:created xsi:type="dcterms:W3CDTF">2020-05-24T13:22:00Z</dcterms:created>
  <dcterms:modified xsi:type="dcterms:W3CDTF">2020-05-24T13:27:00Z</dcterms:modified>
</cp:coreProperties>
</file>